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0D0A74B" w14:paraId="034966F8" wp14:textId="2E3D8449">
      <w:pPr>
        <w:pStyle w:val="Normal"/>
        <w:ind w:left="0"/>
        <w:jc w:val="center"/>
        <w:rPr>
          <w:rFonts w:ascii="Times New Roman" w:hAnsi="Times New Roman" w:eastAsia="Times New Roman" w:cs="Times New Roman"/>
          <w:b w:val="0"/>
          <w:bCs w:val="0"/>
          <w:i w:val="0"/>
          <w:iCs w:val="0"/>
          <w:caps w:val="0"/>
          <w:smallCaps w:val="0"/>
          <w:noProof w:val="0"/>
          <w:color w:val="374151"/>
          <w:sz w:val="28"/>
          <w:szCs w:val="28"/>
          <w:u w:val="single"/>
          <w:lang w:val="en-US"/>
        </w:rPr>
      </w:pPr>
      <w:r w:rsidRPr="50D0A74B" w:rsidR="50D0A74B">
        <w:rPr>
          <w:rFonts w:ascii="Times New Roman" w:hAnsi="Times New Roman" w:eastAsia="Times New Roman" w:cs="Times New Roman"/>
          <w:b w:val="1"/>
          <w:bCs w:val="1"/>
          <w:i w:val="0"/>
          <w:iCs w:val="0"/>
          <w:caps w:val="0"/>
          <w:smallCaps w:val="0"/>
          <w:noProof w:val="0"/>
          <w:color w:val="555555"/>
          <w:sz w:val="28"/>
          <w:szCs w:val="28"/>
          <w:u w:val="single"/>
          <w:lang w:val="en-US"/>
        </w:rPr>
        <w:t>HARBORVIEW REAL ESTATE LLP</w:t>
      </w:r>
    </w:p>
    <w:p xmlns:wp14="http://schemas.microsoft.com/office/word/2010/wordml" w:rsidP="50D0A74B" w14:paraId="7102330A" wp14:textId="2D462424">
      <w:pPr>
        <w:pStyle w:val="Normal"/>
        <w:rPr>
          <w:rFonts w:ascii="Times New Roman" w:hAnsi="Times New Roman" w:eastAsia="Times New Roman" w:cs="Times New Roman"/>
          <w:b w:val="0"/>
          <w:bCs w:val="0"/>
          <w:i w:val="0"/>
          <w:iCs w:val="0"/>
          <w:caps w:val="0"/>
          <w:smallCaps w:val="0"/>
          <w:noProof w:val="0"/>
          <w:color w:val="374151"/>
          <w:sz w:val="28"/>
          <w:szCs w:val="28"/>
          <w:u w:val="single"/>
          <w:lang w:val="en-US"/>
        </w:rPr>
      </w:pPr>
    </w:p>
    <w:p xmlns:wp14="http://schemas.microsoft.com/office/word/2010/wordml" w:rsidP="50D0A74B" w14:paraId="2C078E63" wp14:textId="6D42D0A9">
      <w:pPr>
        <w:pStyle w:val="Normal"/>
        <w:rPr>
          <w:rFonts w:ascii="Times New Roman" w:hAnsi="Times New Roman" w:eastAsia="Times New Roman" w:cs="Times New Roman"/>
          <w:b w:val="0"/>
          <w:bCs w:val="0"/>
          <w:i w:val="0"/>
          <w:iCs w:val="0"/>
          <w:caps w:val="0"/>
          <w:smallCaps w:val="0"/>
          <w:noProof w:val="0"/>
          <w:color w:val="374151"/>
          <w:sz w:val="28"/>
          <w:szCs w:val="28"/>
          <w:lang w:val="en-US"/>
        </w:rPr>
      </w:pP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Founded in 1958, </w:t>
      </w:r>
      <w:r w:rsidRPr="50D0A74B" w:rsidR="50D0A74B">
        <w:rPr>
          <w:rFonts w:ascii="Times New Roman" w:hAnsi="Times New Roman" w:eastAsia="Times New Roman" w:cs="Times New Roman"/>
          <w:b w:val="1"/>
          <w:bCs w:val="1"/>
          <w:i w:val="0"/>
          <w:iCs w:val="0"/>
          <w:caps w:val="0"/>
          <w:smallCaps w:val="0"/>
          <w:noProof w:val="0"/>
          <w:color w:val="555555"/>
          <w:sz w:val="28"/>
          <w:szCs w:val="28"/>
          <w:lang w:val="en-US"/>
        </w:rPr>
        <w:t xml:space="preserve">HARBORVIEW REAL </w:t>
      </w:r>
      <w:r w:rsidRPr="50D0A74B" w:rsidR="50D0A74B">
        <w:rPr>
          <w:rFonts w:ascii="Times New Roman" w:hAnsi="Times New Roman" w:eastAsia="Times New Roman" w:cs="Times New Roman"/>
          <w:b w:val="1"/>
          <w:bCs w:val="1"/>
          <w:i w:val="0"/>
          <w:iCs w:val="0"/>
          <w:caps w:val="0"/>
          <w:smallCaps w:val="0"/>
          <w:noProof w:val="0"/>
          <w:color w:val="555555"/>
          <w:sz w:val="28"/>
          <w:szCs w:val="28"/>
          <w:lang w:val="en-US"/>
        </w:rPr>
        <w:t xml:space="preserve">ESTATE </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 is</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 a company with a rich legacy and a long-standing reputation for excellence in the industry. For over 60 years, </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W</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e</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 </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have been a trusted name in the world of real estate, providing our clients with unparalleled service and </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e</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xpertise</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w:t>
      </w:r>
    </w:p>
    <w:p w:rsidR="50D0A74B" w:rsidP="50D0A74B" w:rsidRDefault="50D0A74B" w14:paraId="02DE54C1" w14:textId="21E3E01C">
      <w:pPr>
        <w:pStyle w:val="Normal"/>
        <w:rPr>
          <w:rFonts w:ascii="Times New Roman" w:hAnsi="Times New Roman" w:eastAsia="Times New Roman" w:cs="Times New Roman"/>
          <w:b w:val="0"/>
          <w:bCs w:val="0"/>
          <w:i w:val="0"/>
          <w:iCs w:val="0"/>
          <w:caps w:val="0"/>
          <w:smallCaps w:val="0"/>
          <w:noProof w:val="0"/>
          <w:color w:val="374151"/>
          <w:sz w:val="28"/>
          <w:szCs w:val="28"/>
          <w:lang w:val="en-US"/>
        </w:rPr>
      </w:pPr>
      <w:r w:rsidRPr="50D0A74B" w:rsidR="50D0A74B">
        <w:rPr>
          <w:rFonts w:ascii="Times New Roman" w:hAnsi="Times New Roman" w:eastAsia="Times New Roman" w:cs="Times New Roman"/>
          <w:b w:val="1"/>
          <w:bCs w:val="1"/>
          <w:i w:val="0"/>
          <w:iCs w:val="0"/>
          <w:caps w:val="0"/>
          <w:smallCaps w:val="0"/>
          <w:noProof w:val="0"/>
          <w:color w:val="555555"/>
          <w:sz w:val="28"/>
          <w:szCs w:val="28"/>
          <w:lang w:val="en-US"/>
        </w:rPr>
        <w:t xml:space="preserve">HARBORVIEW REAL </w:t>
      </w:r>
      <w:r w:rsidRPr="50D0A74B" w:rsidR="50D0A74B">
        <w:rPr>
          <w:rFonts w:ascii="Times New Roman" w:hAnsi="Times New Roman" w:eastAsia="Times New Roman" w:cs="Times New Roman"/>
          <w:b w:val="1"/>
          <w:bCs w:val="1"/>
          <w:i w:val="0"/>
          <w:iCs w:val="0"/>
          <w:caps w:val="0"/>
          <w:smallCaps w:val="0"/>
          <w:noProof w:val="0"/>
          <w:color w:val="555555"/>
          <w:sz w:val="28"/>
          <w:szCs w:val="28"/>
          <w:lang w:val="en-US"/>
        </w:rPr>
        <w:t xml:space="preserve">ESTATE </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 was</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 founded by </w:t>
      </w:r>
      <w:r w:rsidRPr="50D0A74B" w:rsidR="50D0A74B">
        <w:rPr>
          <w:rFonts w:ascii="Times New Roman" w:hAnsi="Times New Roman" w:eastAsia="Times New Roman" w:cs="Times New Roman"/>
          <w:b w:val="1"/>
          <w:bCs w:val="1"/>
          <w:i w:val="0"/>
          <w:iCs w:val="0"/>
          <w:caps w:val="0"/>
          <w:smallCaps w:val="0"/>
          <w:noProof w:val="0"/>
          <w:color w:val="374151"/>
          <w:sz w:val="28"/>
          <w:szCs w:val="28"/>
          <w:lang w:val="en-US"/>
        </w:rPr>
        <w:t>Late J N Raut</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a visionary entrepreneur who recognized the need for a reliable and trustworthy real estate company in the region. Over the years, the company has grown from strength to strength, expanding its reach and diversifying its services to meet the evolving needs of its clients.</w:t>
      </w:r>
    </w:p>
    <w:p w:rsidR="50D0A74B" w:rsidP="50D0A74B" w:rsidRDefault="50D0A74B" w14:paraId="7833E187" w14:textId="41242B56">
      <w:pPr>
        <w:pStyle w:val="Normal"/>
        <w:rPr>
          <w:rFonts w:ascii="Times New Roman" w:hAnsi="Times New Roman" w:eastAsia="Times New Roman" w:cs="Times New Roman"/>
          <w:noProof w:val="0"/>
          <w:sz w:val="28"/>
          <w:szCs w:val="28"/>
          <w:lang w:val="en-US"/>
        </w:rPr>
      </w:pP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Today, </w:t>
      </w:r>
      <w:r w:rsidRPr="50D0A74B" w:rsidR="50D0A74B">
        <w:rPr>
          <w:rFonts w:ascii="Times New Roman" w:hAnsi="Times New Roman" w:eastAsia="Times New Roman" w:cs="Times New Roman"/>
          <w:b w:val="1"/>
          <w:bCs w:val="1"/>
          <w:i w:val="0"/>
          <w:iCs w:val="0"/>
          <w:caps w:val="0"/>
          <w:smallCaps w:val="0"/>
          <w:noProof w:val="0"/>
          <w:color w:val="555555"/>
          <w:sz w:val="28"/>
          <w:szCs w:val="28"/>
          <w:lang w:val="en-US"/>
        </w:rPr>
        <w:t xml:space="preserve">HARBORVIEW REAL </w:t>
      </w:r>
      <w:r w:rsidRPr="50D0A74B" w:rsidR="50D0A74B">
        <w:rPr>
          <w:rFonts w:ascii="Times New Roman" w:hAnsi="Times New Roman" w:eastAsia="Times New Roman" w:cs="Times New Roman"/>
          <w:b w:val="1"/>
          <w:bCs w:val="1"/>
          <w:i w:val="0"/>
          <w:iCs w:val="0"/>
          <w:caps w:val="0"/>
          <w:smallCaps w:val="0"/>
          <w:noProof w:val="0"/>
          <w:color w:val="555555"/>
          <w:sz w:val="28"/>
          <w:szCs w:val="28"/>
          <w:lang w:val="en-US"/>
        </w:rPr>
        <w:t xml:space="preserve">ESTATE </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 is</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 a leading real estate company with a wide range of services, including property management, real estate brokerage, investment advisory, and more. The company has a team of highly skilled and experienced professionals who </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a</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re dedicated to providing</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 </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their clients with the best possible service.</w:t>
      </w:r>
    </w:p>
    <w:p w:rsidR="50D0A74B" w:rsidP="50D0A74B" w:rsidRDefault="50D0A74B" w14:paraId="0269BFE0" w14:textId="7690F434">
      <w:pPr>
        <w:pStyle w:val="Normal"/>
        <w:rPr>
          <w:rFonts w:ascii="Times New Roman" w:hAnsi="Times New Roman" w:eastAsia="Times New Roman" w:cs="Times New Roman"/>
          <w:b w:val="0"/>
          <w:bCs w:val="0"/>
          <w:i w:val="0"/>
          <w:iCs w:val="0"/>
          <w:caps w:val="0"/>
          <w:smallCaps w:val="0"/>
          <w:noProof w:val="0"/>
          <w:color w:val="374151"/>
          <w:sz w:val="28"/>
          <w:szCs w:val="28"/>
          <w:lang w:val="en-US"/>
        </w:rPr>
      </w:pP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One of the key reasons for </w:t>
      </w:r>
      <w:r w:rsidRPr="50D0A74B" w:rsidR="50D0A74B">
        <w:rPr>
          <w:rFonts w:ascii="Times New Roman" w:hAnsi="Times New Roman" w:eastAsia="Times New Roman" w:cs="Times New Roman"/>
          <w:b w:val="1"/>
          <w:bCs w:val="1"/>
          <w:i w:val="0"/>
          <w:iCs w:val="0"/>
          <w:caps w:val="0"/>
          <w:smallCaps w:val="0"/>
          <w:noProof w:val="0"/>
          <w:color w:val="555555"/>
          <w:sz w:val="28"/>
          <w:szCs w:val="28"/>
          <w:lang w:val="en-US"/>
        </w:rPr>
        <w:t>HARBORVIEW REAL ESTATE</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w:t>
      </w:r>
      <w:r w:rsidRPr="50D0A74B" w:rsidR="50D0A74B">
        <w:rPr>
          <w:rFonts w:ascii="Times New Roman" w:hAnsi="Times New Roman" w:eastAsia="Times New Roman" w:cs="Times New Roman"/>
          <w:b w:val="1"/>
          <w:bCs w:val="1"/>
          <w:i w:val="0"/>
          <w:iCs w:val="0"/>
          <w:caps w:val="0"/>
          <w:smallCaps w:val="0"/>
          <w:noProof w:val="0"/>
          <w:color w:val="374151"/>
          <w:sz w:val="28"/>
          <w:szCs w:val="28"/>
          <w:lang w:val="en-US"/>
        </w:rPr>
        <w:t>s</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 success is its commitment to delivering quality service and building strong relationships with its clients. The company understands that buying or selling a property can be a stressful and overwhelming experience, and it strives to make the process as seamless and hassle-free as possible.</w:t>
      </w:r>
    </w:p>
    <w:p w:rsidR="50D0A74B" w:rsidP="50D0A74B" w:rsidRDefault="50D0A74B" w14:paraId="179E89BF" w14:textId="0D50BEB8">
      <w:pPr>
        <w:pStyle w:val="Normal"/>
        <w:rPr>
          <w:rFonts w:ascii="Times New Roman" w:hAnsi="Times New Roman" w:eastAsia="Times New Roman" w:cs="Times New Roman"/>
          <w:b w:val="0"/>
          <w:bCs w:val="0"/>
          <w:i w:val="0"/>
          <w:iCs w:val="0"/>
          <w:caps w:val="0"/>
          <w:smallCaps w:val="0"/>
          <w:noProof w:val="0"/>
          <w:color w:val="374151"/>
          <w:sz w:val="28"/>
          <w:szCs w:val="28"/>
          <w:lang w:val="en-US"/>
        </w:rPr>
      </w:pP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Despite its many achievements, </w:t>
      </w:r>
      <w:r w:rsidRPr="50D0A74B" w:rsidR="50D0A74B">
        <w:rPr>
          <w:rFonts w:ascii="Times New Roman" w:hAnsi="Times New Roman" w:eastAsia="Times New Roman" w:cs="Times New Roman"/>
          <w:b w:val="1"/>
          <w:bCs w:val="1"/>
          <w:i w:val="0"/>
          <w:iCs w:val="0"/>
          <w:caps w:val="0"/>
          <w:smallCaps w:val="0"/>
          <w:noProof w:val="0"/>
          <w:color w:val="555555"/>
          <w:sz w:val="28"/>
          <w:szCs w:val="28"/>
          <w:lang w:val="en-US"/>
        </w:rPr>
        <w:t>HARBORVIEW REAL ESTATE</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 </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remains</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 committed to its core values of integrity, professionalism, and service excellence. With a legacy spanning over six decades, </w:t>
      </w:r>
      <w:r w:rsidRPr="50D0A74B" w:rsidR="50D0A74B">
        <w:rPr>
          <w:rFonts w:ascii="Times New Roman" w:hAnsi="Times New Roman" w:eastAsia="Times New Roman" w:cs="Times New Roman"/>
          <w:b w:val="1"/>
          <w:bCs w:val="1"/>
          <w:i w:val="0"/>
          <w:iCs w:val="0"/>
          <w:caps w:val="0"/>
          <w:smallCaps w:val="0"/>
          <w:noProof w:val="0"/>
          <w:color w:val="555555"/>
          <w:sz w:val="28"/>
          <w:szCs w:val="28"/>
          <w:lang w:val="en-US"/>
        </w:rPr>
        <w:t>HARBORVIEW REAL ESTATE</w:t>
      </w:r>
      <w:r w:rsidRPr="50D0A74B" w:rsidR="50D0A74B">
        <w:rPr>
          <w:rFonts w:ascii="Times New Roman" w:hAnsi="Times New Roman" w:eastAsia="Times New Roman" w:cs="Times New Roman"/>
          <w:b w:val="0"/>
          <w:bCs w:val="0"/>
          <w:i w:val="0"/>
          <w:iCs w:val="0"/>
          <w:caps w:val="0"/>
          <w:smallCaps w:val="0"/>
          <w:noProof w:val="0"/>
          <w:color w:val="374151"/>
          <w:sz w:val="28"/>
          <w:szCs w:val="28"/>
          <w:lang w:val="en-US"/>
        </w:rPr>
        <w:t xml:space="preserve"> is a company that has stood the test of time and continues to be a leading player in the real estate industry.</w:t>
      </w:r>
    </w:p>
    <w:p w:rsidR="50D0A74B" w:rsidP="50D0A74B" w:rsidRDefault="50D0A74B" w14:paraId="515B3F50" w14:textId="5A30642C">
      <w:pPr>
        <w:pStyle w:val="Normal"/>
        <w:rPr>
          <w:rFonts w:ascii="Times New Roman" w:hAnsi="Times New Roman" w:eastAsia="Times New Roman" w:cs="Times New Roman"/>
          <w:b w:val="0"/>
          <w:bCs w:val="0"/>
          <w:i w:val="0"/>
          <w:iCs w:val="0"/>
          <w:caps w:val="0"/>
          <w:smallCaps w:val="0"/>
          <w:noProof w:val="0"/>
          <w:color w:val="374151"/>
          <w:sz w:val="28"/>
          <w:szCs w:val="28"/>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15087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F12944"/>
    <w:rsid w:val="2EF12944"/>
    <w:rsid w:val="50D0A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2944"/>
  <w15:chartTrackingRefBased/>
  <w15:docId w15:val="{3513231A-7772-4154-B27C-497D59B200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07c5938a5d84c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2023-04-10T02:59:33.2966103Z</dcterms:created>
  <dcterms:modified xsi:type="dcterms:W3CDTF">2023-04-10T03:47:56.4338619Z</dcterms:modified>
  <dc:creator>Sumit Singh</dc:creator>
  <lastModifiedBy>Sumit Singh</lastModifiedBy>
</coreProperties>
</file>